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AD80" w14:textId="77777777" w:rsidR="00350677" w:rsidRDefault="00350677" w:rsidP="00350677">
      <w:pPr>
        <w:pStyle w:val="Header"/>
        <w:jc w:val="center"/>
        <w:rPr>
          <w:b/>
          <w:sz w:val="28"/>
          <w:szCs w:val="28"/>
        </w:rPr>
      </w:pPr>
    </w:p>
    <w:p w14:paraId="06C0BB94" w14:textId="77777777" w:rsidR="00350677" w:rsidRPr="003F3C07" w:rsidRDefault="00350677" w:rsidP="00350677">
      <w:pPr>
        <w:pStyle w:val="Header"/>
        <w:jc w:val="center"/>
        <w:rPr>
          <w:b/>
          <w:sz w:val="36"/>
          <w:szCs w:val="36"/>
        </w:rPr>
      </w:pPr>
      <w:r w:rsidRPr="003F3C07">
        <w:rPr>
          <w:b/>
          <w:sz w:val="36"/>
          <w:szCs w:val="36"/>
        </w:rPr>
        <w:t>Formular de înscriere</w:t>
      </w:r>
    </w:p>
    <w:p w14:paraId="2AE8D976" w14:textId="77777777" w:rsidR="00350677" w:rsidRDefault="00350677" w:rsidP="00350677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pentru programul de formare </w:t>
      </w:r>
    </w:p>
    <w:p w14:paraId="7874B41A" w14:textId="38820ED6" w:rsidR="00350677" w:rsidRDefault="002E5D0B" w:rsidP="002E5D0B">
      <w:pPr>
        <w:pStyle w:val="Header"/>
        <w:jc w:val="center"/>
        <w:rPr>
          <w:b/>
          <w:sz w:val="28"/>
          <w:szCs w:val="28"/>
        </w:rPr>
      </w:pPr>
      <w:r w:rsidRPr="002E5D0B">
        <w:rPr>
          <w:b/>
          <w:sz w:val="28"/>
          <w:szCs w:val="28"/>
        </w:rPr>
        <w:t>ToT: Training of Trainers</w:t>
      </w:r>
    </w:p>
    <w:p w14:paraId="302E45C1" w14:textId="77777777" w:rsidR="00350677" w:rsidRPr="00CE6DEE" w:rsidRDefault="00350677" w:rsidP="00350677">
      <w:pPr>
        <w:pStyle w:val="Header"/>
        <w:jc w:val="both"/>
        <w:rPr>
          <w:sz w:val="28"/>
          <w:szCs w:val="28"/>
        </w:rPr>
      </w:pPr>
    </w:p>
    <w:p w14:paraId="7A36BDC6" w14:textId="77777777" w:rsidR="00350677" w:rsidRPr="00D04A8F" w:rsidRDefault="00350677" w:rsidP="00350677">
      <w:pPr>
        <w:pStyle w:val="Header"/>
        <w:jc w:val="both"/>
        <w:rPr>
          <w:b/>
          <w:bCs/>
        </w:rPr>
      </w:pPr>
      <w:r w:rsidRPr="00D04A8F">
        <w:rPr>
          <w:b/>
          <w:bCs/>
        </w:rPr>
        <w:t>Date despre participant</w:t>
      </w:r>
    </w:p>
    <w:p w14:paraId="211B4BC5" w14:textId="77777777" w:rsidR="00350677" w:rsidRPr="00CE6DEE" w:rsidRDefault="00350677" w:rsidP="00350677">
      <w:pPr>
        <w:pStyle w:val="Header"/>
        <w:jc w:val="both"/>
      </w:pPr>
    </w:p>
    <w:p w14:paraId="2F367B57" w14:textId="77777777" w:rsidR="00350677" w:rsidRDefault="00350677" w:rsidP="00350677">
      <w:pPr>
        <w:pStyle w:val="Header"/>
        <w:tabs>
          <w:tab w:val="center" w:pos="0"/>
          <w:tab w:val="left" w:pos="7030"/>
        </w:tabs>
        <w:jc w:val="both"/>
      </w:pPr>
      <w:r w:rsidRPr="00CE6DEE">
        <w:t>Numele:                                                                 Prenumele:</w:t>
      </w:r>
      <w:r>
        <w:tab/>
      </w:r>
    </w:p>
    <w:p w14:paraId="582689FA" w14:textId="77777777" w:rsidR="00350677" w:rsidRPr="00CE6DEE" w:rsidRDefault="00350677" w:rsidP="00350677">
      <w:pPr>
        <w:pStyle w:val="Header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9"/>
        <w:tblW w:w="10245" w:type="dxa"/>
        <w:tblLayout w:type="fixed"/>
        <w:tblLook w:val="0000" w:firstRow="0" w:lastRow="0" w:firstColumn="0" w:lastColumn="0" w:noHBand="0" w:noVBand="0"/>
      </w:tblPr>
      <w:tblGrid>
        <w:gridCol w:w="4928"/>
        <w:gridCol w:w="5317"/>
      </w:tblGrid>
      <w:tr w:rsidR="00350677" w14:paraId="5634F4BC" w14:textId="77777777" w:rsidTr="002C48DA">
        <w:trPr>
          <w:trHeight w:val="415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81FB3" w14:textId="77777777" w:rsidR="00350677" w:rsidRPr="00CE6DEE" w:rsidRDefault="00350677" w:rsidP="002C48DA">
            <w:pPr>
              <w:pStyle w:val="Noparagraphstyle"/>
              <w:snapToGrid w:val="0"/>
              <w:ind w:left="-8" w:right="552"/>
              <w:jc w:val="center"/>
              <w:rPr>
                <w:b/>
                <w:bCs/>
                <w:iCs/>
                <w:lang w:val="ro-RO"/>
              </w:rPr>
            </w:pPr>
            <w:r w:rsidRPr="00CE6DEE">
              <w:rPr>
                <w:b/>
                <w:bCs/>
                <w:iCs/>
                <w:lang w:val="ro-RO"/>
              </w:rPr>
              <w:t xml:space="preserve">Date pentru </w:t>
            </w:r>
            <w:r>
              <w:rPr>
                <w:b/>
                <w:bCs/>
                <w:iCs/>
                <w:lang w:val="ro-RO"/>
              </w:rPr>
              <w:t>emitere factură</w:t>
            </w:r>
            <w:r w:rsidRPr="00CE6DEE">
              <w:rPr>
                <w:b/>
                <w:bCs/>
                <w:iCs/>
                <w:lang w:val="ro-RO"/>
              </w:rPr>
              <w:t>:</w:t>
            </w:r>
          </w:p>
        </w:tc>
      </w:tr>
      <w:tr w:rsidR="00350677" w14:paraId="66FEAB12" w14:textId="77777777" w:rsidTr="002C48DA">
        <w:trPr>
          <w:trHeight w:val="407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0EA" w14:textId="77777777" w:rsidR="00350677" w:rsidRPr="00CE6DEE" w:rsidRDefault="00350677" w:rsidP="002C48DA">
            <w:pPr>
              <w:pStyle w:val="Noparagraphstyle"/>
              <w:ind w:right="893"/>
              <w:jc w:val="center"/>
              <w:rPr>
                <w:b/>
                <w:bCs/>
                <w:iCs/>
                <w:lang w:val="ro-RO"/>
              </w:rPr>
            </w:pPr>
            <w:r w:rsidRPr="00CE6DEE">
              <w:rPr>
                <w:b/>
                <w:bCs/>
                <w:iCs/>
                <w:lang w:val="ro-RO"/>
              </w:rPr>
              <w:t>Persoană juridică                    sau                    Persoană fizică</w:t>
            </w:r>
          </w:p>
        </w:tc>
      </w:tr>
      <w:tr w:rsidR="00350677" w:rsidRPr="00AC50E4" w14:paraId="36524C52" w14:textId="77777777" w:rsidTr="002C48DA">
        <w:trPr>
          <w:trHeight w:val="4025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F5B81D" w14:textId="77777777" w:rsidR="00350677" w:rsidRPr="00CE6DEE" w:rsidRDefault="00350677" w:rsidP="002C48DA">
            <w:pPr>
              <w:pStyle w:val="Noparagraphstyle"/>
              <w:snapToGrid w:val="0"/>
              <w:jc w:val="both"/>
              <w:rPr>
                <w:lang w:val="ro-RO"/>
              </w:rPr>
            </w:pPr>
          </w:p>
          <w:p w14:paraId="37A523ED" w14:textId="77777777" w:rsidR="00350677" w:rsidRPr="00CE6DEE" w:rsidRDefault="00350677" w:rsidP="002C48DA">
            <w:pPr>
              <w:pStyle w:val="Noparagraphstyle"/>
              <w:snapToGrid w:val="0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Denumirea organizaţie</w:t>
            </w:r>
            <w:r>
              <w:rPr>
                <w:lang w:val="ro-RO"/>
              </w:rPr>
              <w:t>i</w:t>
            </w:r>
            <w:r w:rsidRPr="00CE6DEE">
              <w:rPr>
                <w:lang w:val="ro-RO"/>
              </w:rPr>
              <w:t xml:space="preserve">: </w:t>
            </w:r>
          </w:p>
          <w:p w14:paraId="55600A72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607D9EF7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Adresa:</w:t>
            </w:r>
          </w:p>
          <w:p w14:paraId="4E48449E" w14:textId="77777777" w:rsidR="00350677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457D47E6" w14:textId="77777777" w:rsidR="00350677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723C2EF9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09E3004B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Codul poştal:</w:t>
            </w:r>
          </w:p>
          <w:p w14:paraId="648EFE35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Nr. înreg. Reg. Comerţului:</w:t>
            </w:r>
          </w:p>
          <w:p w14:paraId="5CBB2399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Codul fiscal:</w:t>
            </w:r>
          </w:p>
          <w:p w14:paraId="12519773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5F2BDBB6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Codul IBAN:</w:t>
            </w:r>
          </w:p>
          <w:p w14:paraId="3098B327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Banca:</w:t>
            </w:r>
          </w:p>
          <w:p w14:paraId="6D1DB76E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2812F61E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Numărul de telefon:</w:t>
            </w:r>
            <w:r w:rsidRPr="00CE6DEE">
              <w:rPr>
                <w:lang w:val="ro-RO"/>
              </w:rPr>
              <w:tab/>
            </w:r>
            <w:r w:rsidRPr="00CE6DEE">
              <w:rPr>
                <w:lang w:val="ro-RO"/>
              </w:rPr>
              <w:tab/>
            </w:r>
            <w:r w:rsidRPr="00CE6DEE">
              <w:rPr>
                <w:lang w:val="ro-RO"/>
              </w:rPr>
              <w:tab/>
            </w:r>
            <w:r w:rsidRPr="00CE6DEE">
              <w:rPr>
                <w:lang w:val="ro-RO"/>
              </w:rPr>
              <w:tab/>
            </w:r>
          </w:p>
          <w:p w14:paraId="7A7899D0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</w:p>
          <w:p w14:paraId="7FB1B440" w14:textId="77777777" w:rsidR="00350677" w:rsidRPr="00CE6DEE" w:rsidRDefault="00350677" w:rsidP="002C48DA">
            <w:pPr>
              <w:pStyle w:val="Noparagraphstyle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Fax:</w:t>
            </w:r>
          </w:p>
          <w:p w14:paraId="5F5CE679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E-mail:</w:t>
            </w:r>
            <w:r w:rsidRPr="00CE6DEE">
              <w:rPr>
                <w:lang w:val="ro-RO"/>
              </w:rPr>
              <w:tab/>
            </w:r>
            <w:r w:rsidRPr="00CE6DEE">
              <w:rPr>
                <w:lang w:val="ro-RO"/>
              </w:rPr>
              <w:tab/>
            </w:r>
            <w:r w:rsidRPr="00CE6DEE">
              <w:rPr>
                <w:lang w:val="ro-RO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71A" w14:textId="77777777" w:rsidR="00350677" w:rsidRPr="00CE6DEE" w:rsidRDefault="00350677" w:rsidP="002C48DA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1E05AD70" w14:textId="77777777" w:rsidR="00350677" w:rsidRDefault="00350677" w:rsidP="002C48DA">
            <w:pPr>
              <w:pStyle w:val="Noparagraphstyle"/>
              <w:snapToGrid w:val="0"/>
              <w:ind w:right="893"/>
              <w:jc w:val="both"/>
              <w:rPr>
                <w:lang w:val="it-IT"/>
              </w:rPr>
            </w:pPr>
            <w:r w:rsidRPr="00CE6DEE">
              <w:rPr>
                <w:lang w:val="ro-RO"/>
              </w:rPr>
              <w:t>Numele şi prenumele</w:t>
            </w:r>
            <w:r w:rsidRPr="00CE6DEE">
              <w:rPr>
                <w:lang w:val="it-IT"/>
              </w:rPr>
              <w:t>:</w:t>
            </w:r>
            <w:r>
              <w:rPr>
                <w:lang w:val="it-IT"/>
              </w:rPr>
              <w:t xml:space="preserve"> </w:t>
            </w:r>
          </w:p>
          <w:p w14:paraId="5ADB75FB" w14:textId="77777777" w:rsidR="00350677" w:rsidRPr="00CE6DEE" w:rsidRDefault="00350677" w:rsidP="002C48DA">
            <w:pPr>
              <w:pStyle w:val="Noparagraphstyle"/>
              <w:snapToGrid w:val="0"/>
              <w:ind w:right="893"/>
              <w:jc w:val="both"/>
              <w:rPr>
                <w:lang w:val="it-IT"/>
              </w:rPr>
            </w:pPr>
          </w:p>
          <w:p w14:paraId="304A0549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CNP</w:t>
            </w:r>
            <w:r>
              <w:rPr>
                <w:lang w:val="ro-RO"/>
              </w:rPr>
              <w:t xml:space="preserve">: </w:t>
            </w:r>
          </w:p>
          <w:p w14:paraId="22B998F7" w14:textId="77777777" w:rsidR="00350677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Data și locul nașterii</w:t>
            </w:r>
            <w:r>
              <w:rPr>
                <w:lang w:val="ro-RO"/>
              </w:rPr>
              <w:t>:</w:t>
            </w:r>
            <w:r w:rsidRPr="00CE6DEE">
              <w:rPr>
                <w:lang w:val="ro-RO"/>
              </w:rPr>
              <w:t xml:space="preserve"> </w:t>
            </w:r>
          </w:p>
          <w:p w14:paraId="452DEE3B" w14:textId="77777777" w:rsidR="00350677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0E19379C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8771DE8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Prenume tata</w:t>
            </w:r>
            <w:r>
              <w:rPr>
                <w:lang w:val="ro-RO"/>
              </w:rPr>
              <w:t>:</w:t>
            </w:r>
          </w:p>
          <w:p w14:paraId="0CC33D01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Prenume mama</w:t>
            </w:r>
            <w:r>
              <w:rPr>
                <w:lang w:val="ro-RO"/>
              </w:rPr>
              <w:t>:</w:t>
            </w:r>
          </w:p>
          <w:p w14:paraId="3907FC3F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Meseria/profesia</w:t>
            </w:r>
            <w:r>
              <w:rPr>
                <w:lang w:val="ro-RO"/>
              </w:rPr>
              <w:t>:</w:t>
            </w:r>
          </w:p>
          <w:p w14:paraId="0264CF29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06C1C4D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Adresa:</w:t>
            </w:r>
          </w:p>
          <w:p w14:paraId="7E86AFF4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10192FD6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Codul poştal:</w:t>
            </w:r>
          </w:p>
          <w:p w14:paraId="314CD286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6B3537D8" w14:textId="77777777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Numărul de telefon:</w:t>
            </w:r>
          </w:p>
          <w:p w14:paraId="039FD24D" w14:textId="77777777" w:rsidR="00EC338D" w:rsidRDefault="00EC338D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19655C" w14:textId="284F41E6" w:rsidR="00350677" w:rsidRPr="00CE6DEE" w:rsidRDefault="00350677" w:rsidP="002C48DA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CE6DEE">
              <w:rPr>
                <w:lang w:val="ro-RO"/>
              </w:rPr>
              <w:t>E-mail:</w:t>
            </w:r>
          </w:p>
        </w:tc>
      </w:tr>
    </w:tbl>
    <w:p w14:paraId="717839A8" w14:textId="77777777" w:rsidR="007E1526" w:rsidRDefault="007E1526" w:rsidP="00350677">
      <w:pPr>
        <w:pStyle w:val="Header"/>
        <w:jc w:val="both"/>
      </w:pPr>
    </w:p>
    <w:p w14:paraId="0E46ADB9" w14:textId="736B2BB2" w:rsidR="00350677" w:rsidRPr="007E1526" w:rsidRDefault="002E5D0B" w:rsidP="00350677">
      <w:pPr>
        <w:pStyle w:val="Header"/>
        <w:jc w:val="both"/>
      </w:pPr>
      <w:bookmarkStart w:id="0" w:name="_GoBack"/>
      <w:bookmarkEnd w:id="0"/>
      <w:r w:rsidRPr="007E1526">
        <w:t>Număr de înmatriculare auto ................... pentru acces în parcarea Universității pe perioada derulării cursurilor (</w:t>
      </w:r>
      <w:r w:rsidR="007E1526" w:rsidRPr="007E1526">
        <w:t>în limita locurilor disponibile)</w:t>
      </w:r>
    </w:p>
    <w:p w14:paraId="215DBE13" w14:textId="77777777" w:rsidR="002E5D0B" w:rsidRDefault="002E5D0B" w:rsidP="00350677">
      <w:pPr>
        <w:pStyle w:val="Header"/>
        <w:tabs>
          <w:tab w:val="center" w:pos="0"/>
          <w:tab w:val="left" w:pos="7030"/>
        </w:tabs>
        <w:jc w:val="both"/>
      </w:pPr>
    </w:p>
    <w:p w14:paraId="48835412" w14:textId="78C10EB2" w:rsidR="00350677" w:rsidRPr="004E17FE" w:rsidRDefault="00350677" w:rsidP="00350677">
      <w:pPr>
        <w:pStyle w:val="Header"/>
        <w:tabs>
          <w:tab w:val="center" w:pos="0"/>
          <w:tab w:val="left" w:pos="7030"/>
        </w:tabs>
        <w:jc w:val="both"/>
      </w:pPr>
      <w:r w:rsidRPr="004E17FE">
        <w:t xml:space="preserve">Am </w:t>
      </w:r>
      <w:r>
        <w:t xml:space="preserve">citit și accept condițiile de prelucrare a datelor cu caracter personal descrise la adresa web </w:t>
      </w:r>
      <w:r w:rsidRPr="004E17FE">
        <w:t xml:space="preserve"> </w:t>
      </w:r>
      <w:hyperlink r:id="rId8" w:history="1">
        <w:r w:rsidRPr="00A40684">
          <w:rPr>
            <w:rStyle w:val="Hyperlink"/>
          </w:rPr>
          <w:t>https://privacy.rau.ro/</w:t>
        </w:r>
      </w:hyperlink>
      <w:r>
        <w:t>.</w:t>
      </w:r>
    </w:p>
    <w:p w14:paraId="713D036A" w14:textId="77777777" w:rsidR="00350677" w:rsidRDefault="00350677" w:rsidP="00350677">
      <w:pPr>
        <w:pStyle w:val="Header"/>
        <w:jc w:val="both"/>
        <w:rPr>
          <w:sz w:val="28"/>
          <w:szCs w:val="28"/>
        </w:rPr>
      </w:pPr>
    </w:p>
    <w:p w14:paraId="4CB8E148" w14:textId="77777777" w:rsidR="00350677" w:rsidRDefault="00350677" w:rsidP="00350677">
      <w:pPr>
        <w:pStyle w:val="Header"/>
        <w:jc w:val="both"/>
        <w:rPr>
          <w:sz w:val="28"/>
          <w:szCs w:val="28"/>
        </w:rPr>
      </w:pPr>
    </w:p>
    <w:p w14:paraId="6BA77706" w14:textId="77777777" w:rsidR="00350677" w:rsidRDefault="00350677" w:rsidP="00350677">
      <w:pPr>
        <w:pStyle w:val="Header"/>
        <w:jc w:val="center"/>
      </w:pPr>
      <w:r w:rsidRPr="006479E2">
        <w:t xml:space="preserve">Data                                                                                                      </w:t>
      </w:r>
      <w:r>
        <w:t xml:space="preserve">             </w:t>
      </w:r>
      <w:r w:rsidRPr="006479E2">
        <w:t xml:space="preserve">  Semnătura</w:t>
      </w:r>
    </w:p>
    <w:p w14:paraId="128E024A" w14:textId="77777777" w:rsidR="00350677" w:rsidRDefault="00350677" w:rsidP="00350677">
      <w:pPr>
        <w:pStyle w:val="Header"/>
        <w:jc w:val="both"/>
        <w:rPr>
          <w:rStyle w:val="Strong"/>
          <w:lang w:val="it-IT"/>
        </w:rPr>
      </w:pPr>
    </w:p>
    <w:p w14:paraId="6CFA93F1" w14:textId="77777777" w:rsidR="00350677" w:rsidRDefault="00350677" w:rsidP="00350677">
      <w:pPr>
        <w:pStyle w:val="Heading2"/>
        <w:spacing w:line="240" w:lineRule="auto"/>
        <w:jc w:val="center"/>
        <w:rPr>
          <w:rStyle w:val="Strong"/>
          <w:rFonts w:ascii="Times New Roman" w:hAnsi="Times New Roman" w:cs="Times New Roman"/>
          <w:sz w:val="22"/>
          <w:szCs w:val="22"/>
          <w:lang w:val="it-IT"/>
        </w:rPr>
      </w:pPr>
    </w:p>
    <w:p w14:paraId="640A7431" w14:textId="775E636E" w:rsidR="00350677" w:rsidRPr="00640F62" w:rsidRDefault="00350677" w:rsidP="00350677">
      <w:pPr>
        <w:pStyle w:val="Heading2"/>
        <w:spacing w:before="0" w:line="240" w:lineRule="auto"/>
        <w:jc w:val="center"/>
        <w:rPr>
          <w:rStyle w:val="Strong"/>
          <w:b w:val="0"/>
          <w:i/>
        </w:rPr>
      </w:pPr>
      <w:r w:rsidRPr="00A376B0">
        <w:rPr>
          <w:rStyle w:val="Strong"/>
          <w:rFonts w:ascii="Times New Roman" w:hAnsi="Times New Roman" w:cs="Times New Roman"/>
          <w:color w:val="auto"/>
          <w:sz w:val="22"/>
          <w:szCs w:val="22"/>
          <w:lang w:val="it-IT"/>
        </w:rPr>
        <w:t>V</w:t>
      </w:r>
      <w:r w:rsidR="00A376B0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A376B0">
        <w:rPr>
          <w:rStyle w:val="Strong"/>
          <w:rFonts w:ascii="Times New Roman" w:hAnsi="Times New Roman" w:cs="Times New Roman"/>
          <w:color w:val="auto"/>
          <w:sz w:val="22"/>
          <w:szCs w:val="22"/>
          <w:lang w:val="it-IT"/>
        </w:rPr>
        <w:t xml:space="preserve"> rugăm să transmiteți formularul completat la </w:t>
      </w:r>
      <w:hyperlink r:id="rId9" w:history="1">
        <w:r w:rsidRPr="0025708C">
          <w:rPr>
            <w:rStyle w:val="Hyperlink"/>
            <w:rFonts w:ascii="Times New Roman" w:hAnsi="Times New Roman" w:cs="Times New Roman"/>
            <w:sz w:val="22"/>
            <w:szCs w:val="22"/>
            <w:lang w:val="it-IT"/>
          </w:rPr>
          <w:t>dfc@rau.ro</w:t>
        </w:r>
      </w:hyperlink>
      <w:r w:rsidRPr="004B1755">
        <w:rPr>
          <w:rStyle w:val="Hyperlink"/>
          <w:rFonts w:ascii="Times New Roman" w:hAnsi="Times New Roman" w:cs="Times New Roman"/>
          <w:color w:val="auto"/>
          <w:sz w:val="22"/>
          <w:szCs w:val="22"/>
          <w:lang w:val="it-IT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2"/>
          <w:szCs w:val="22"/>
          <w:lang w:val="it-IT"/>
        </w:rPr>
        <w:t xml:space="preserve">. </w:t>
      </w:r>
    </w:p>
    <w:p w14:paraId="00186E85" w14:textId="77777777" w:rsidR="00350677" w:rsidRPr="005E1C39" w:rsidRDefault="00350677" w:rsidP="00350677">
      <w:pPr>
        <w:rPr>
          <w:i/>
          <w:lang w:val="it-IT"/>
        </w:rPr>
      </w:pPr>
    </w:p>
    <w:p w14:paraId="6601297B" w14:textId="55A13025" w:rsidR="004F0B44" w:rsidRPr="00350677" w:rsidRDefault="004F0B44" w:rsidP="00350677"/>
    <w:sectPr w:rsidR="004F0B44" w:rsidRPr="00350677" w:rsidSect="00A01B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F1873" w14:textId="77777777" w:rsidR="008F0433" w:rsidRDefault="008F0433" w:rsidP="007B0302">
      <w:pPr>
        <w:spacing w:after="0" w:line="240" w:lineRule="auto"/>
      </w:pPr>
      <w:r>
        <w:separator/>
      </w:r>
    </w:p>
  </w:endnote>
  <w:endnote w:type="continuationSeparator" w:id="0">
    <w:p w14:paraId="129A10E7" w14:textId="77777777" w:rsidR="008F0433" w:rsidRDefault="008F0433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2E88" w14:textId="77777777" w:rsidR="00166EF7" w:rsidRDefault="00166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F85B" w14:textId="77777777" w:rsidR="003D0112" w:rsidRPr="00932824" w:rsidRDefault="003D0112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09F06A92" w14:textId="26F24544" w:rsidR="003D0112" w:rsidRPr="007D20C2" w:rsidRDefault="003D0112" w:rsidP="00797D6A">
    <w:pPr>
      <w:pStyle w:val="Footer"/>
      <w:ind w:firstLine="720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>012101 sect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+004-0372.120.101 | Fax: +004-021.318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66 | Operator date cu caracter personal nr.32853/2014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 xml:space="preserve">| </w:t>
    </w:r>
    <w:r>
      <w:rPr>
        <w:rFonts w:ascii="Myriad Pro Light" w:hAnsi="Myriad Pro Light" w:cstheme="minorHAnsi"/>
        <w:sz w:val="16"/>
        <w:szCs w:val="14"/>
      </w:rPr>
      <w:t xml:space="preserve">email: </w:t>
    </w: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E769" w14:textId="77777777" w:rsidR="00166EF7" w:rsidRDefault="00166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507B" w14:textId="77777777" w:rsidR="008F0433" w:rsidRDefault="008F0433" w:rsidP="007B0302">
      <w:pPr>
        <w:spacing w:after="0" w:line="240" w:lineRule="auto"/>
      </w:pPr>
      <w:r>
        <w:separator/>
      </w:r>
    </w:p>
  </w:footnote>
  <w:footnote w:type="continuationSeparator" w:id="0">
    <w:p w14:paraId="517E7CEE" w14:textId="77777777" w:rsidR="008F0433" w:rsidRDefault="008F0433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4B95" w14:textId="77777777" w:rsidR="003D0112" w:rsidRDefault="008F0433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DA63" w14:textId="0261F277" w:rsidR="00166EF7" w:rsidRDefault="00166EF7" w:rsidP="006E620E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6FA1121" wp14:editId="7289CD8A">
          <wp:simplePos x="0" y="0"/>
          <wp:positionH relativeFrom="column">
            <wp:posOffset>2141220</wp:posOffset>
          </wp:positionH>
          <wp:positionV relativeFrom="paragraph">
            <wp:posOffset>31115</wp:posOffset>
          </wp:positionV>
          <wp:extent cx="1508760" cy="565404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8760" cy="565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C43172" w14:textId="52328C9F" w:rsidR="00166EF7" w:rsidRDefault="00166EF7" w:rsidP="006E620E">
    <w:pPr>
      <w:pStyle w:val="Header"/>
      <w:jc w:val="center"/>
    </w:pPr>
  </w:p>
  <w:p w14:paraId="72CD909F" w14:textId="77777777" w:rsidR="00166EF7" w:rsidRDefault="00166EF7" w:rsidP="006E620E">
    <w:pPr>
      <w:pStyle w:val="Header"/>
      <w:jc w:val="center"/>
    </w:pPr>
  </w:p>
  <w:p w14:paraId="0FFB8DD0" w14:textId="31681E5F" w:rsidR="003D0112" w:rsidRDefault="008F0433" w:rsidP="006E620E">
    <w:pPr>
      <w:pStyle w:val="Header"/>
      <w:jc w:val="center"/>
    </w:pPr>
    <w:r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3D0112" w:rsidRPr="00FD5A9F" w:rsidRDefault="003D0112" w:rsidP="006E620E">
    <w:pPr>
      <w:pStyle w:val="Header"/>
      <w:jc w:val="center"/>
      <w:rPr>
        <w:sz w:val="10"/>
      </w:rPr>
    </w:pPr>
  </w:p>
  <w:p w14:paraId="72123C0E" w14:textId="633A783C" w:rsidR="003D0112" w:rsidRDefault="003D0112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19822B5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3D0112" w:rsidRDefault="003D0112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CA6E" w14:textId="77777777" w:rsidR="003D0112" w:rsidRDefault="008F0433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5F5"/>
    <w:multiLevelType w:val="hybridMultilevel"/>
    <w:tmpl w:val="3DECF780"/>
    <w:lvl w:ilvl="0" w:tplc="EF3C4FAE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6" w15:restartNumberingAfterBreak="0">
    <w:nsid w:val="250E4833"/>
    <w:multiLevelType w:val="hybridMultilevel"/>
    <w:tmpl w:val="E26C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59A"/>
    <w:multiLevelType w:val="multilevel"/>
    <w:tmpl w:val="E9F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8E65EA"/>
    <w:multiLevelType w:val="hybridMultilevel"/>
    <w:tmpl w:val="5F9AF1CA"/>
    <w:lvl w:ilvl="0" w:tplc="9BA0DDA4">
      <w:start w:val="1"/>
      <w:numFmt w:val="upperLetter"/>
      <w:lvlText w:val="%1."/>
      <w:lvlJc w:val="left"/>
      <w:pPr>
        <w:ind w:left="720" w:hanging="36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9" w15:restartNumberingAfterBreak="0">
    <w:nsid w:val="73C81270"/>
    <w:multiLevelType w:val="hybridMultilevel"/>
    <w:tmpl w:val="BE7C28DA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abstractNum w:abstractNumId="21" w15:restartNumberingAfterBreak="0">
    <w:nsid w:val="7CE40786"/>
    <w:multiLevelType w:val="hybridMultilevel"/>
    <w:tmpl w:val="E5CC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C519F"/>
    <w:multiLevelType w:val="hybridMultilevel"/>
    <w:tmpl w:val="18C822C6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17"/>
  </w:num>
  <w:num w:numId="6">
    <w:abstractNumId w:val="16"/>
  </w:num>
  <w:num w:numId="7">
    <w:abstractNumId w:val="11"/>
  </w:num>
  <w:num w:numId="8">
    <w:abstractNumId w:val="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14"/>
  </w:num>
  <w:num w:numId="17">
    <w:abstractNumId w:val="2"/>
  </w:num>
  <w:num w:numId="18">
    <w:abstractNumId w:val="21"/>
  </w:num>
  <w:num w:numId="19">
    <w:abstractNumId w:val="7"/>
  </w:num>
  <w:num w:numId="20">
    <w:abstractNumId w:val="9"/>
  </w:num>
  <w:num w:numId="21">
    <w:abstractNumId w:val="19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02"/>
    <w:rsid w:val="000001C9"/>
    <w:rsid w:val="00032D8E"/>
    <w:rsid w:val="00057FB7"/>
    <w:rsid w:val="00076701"/>
    <w:rsid w:val="0009637E"/>
    <w:rsid w:val="000C1C78"/>
    <w:rsid w:val="000C2B3D"/>
    <w:rsid w:val="000E1022"/>
    <w:rsid w:val="000E2B49"/>
    <w:rsid w:val="000F264B"/>
    <w:rsid w:val="00113E76"/>
    <w:rsid w:val="00166EF7"/>
    <w:rsid w:val="001A0CEA"/>
    <w:rsid w:val="001B11B4"/>
    <w:rsid w:val="001B4C9E"/>
    <w:rsid w:val="001C55D4"/>
    <w:rsid w:val="001F5D27"/>
    <w:rsid w:val="002056B8"/>
    <w:rsid w:val="0021669B"/>
    <w:rsid w:val="00237D3A"/>
    <w:rsid w:val="002621B7"/>
    <w:rsid w:val="00263AD4"/>
    <w:rsid w:val="002663F2"/>
    <w:rsid w:val="00280044"/>
    <w:rsid w:val="00286DCD"/>
    <w:rsid w:val="002877CE"/>
    <w:rsid w:val="0028787E"/>
    <w:rsid w:val="00297E15"/>
    <w:rsid w:val="002B21E4"/>
    <w:rsid w:val="002C48DA"/>
    <w:rsid w:val="002E5D0B"/>
    <w:rsid w:val="002F329C"/>
    <w:rsid w:val="00300821"/>
    <w:rsid w:val="003141F3"/>
    <w:rsid w:val="00350677"/>
    <w:rsid w:val="00353B0C"/>
    <w:rsid w:val="00362CDF"/>
    <w:rsid w:val="00365016"/>
    <w:rsid w:val="00370ACE"/>
    <w:rsid w:val="0038099E"/>
    <w:rsid w:val="00391C09"/>
    <w:rsid w:val="00391CEB"/>
    <w:rsid w:val="00392B2B"/>
    <w:rsid w:val="003B6A51"/>
    <w:rsid w:val="003C356C"/>
    <w:rsid w:val="003D0112"/>
    <w:rsid w:val="00410DA1"/>
    <w:rsid w:val="004674E0"/>
    <w:rsid w:val="00477CCF"/>
    <w:rsid w:val="00497A9F"/>
    <w:rsid w:val="004A4062"/>
    <w:rsid w:val="004A7796"/>
    <w:rsid w:val="004C7B0D"/>
    <w:rsid w:val="004D5461"/>
    <w:rsid w:val="004F0B44"/>
    <w:rsid w:val="004F614B"/>
    <w:rsid w:val="0051784A"/>
    <w:rsid w:val="0052632B"/>
    <w:rsid w:val="00527ADB"/>
    <w:rsid w:val="00536363"/>
    <w:rsid w:val="00554FA2"/>
    <w:rsid w:val="00566DBE"/>
    <w:rsid w:val="005776EB"/>
    <w:rsid w:val="00583D1B"/>
    <w:rsid w:val="005909AF"/>
    <w:rsid w:val="005B2F20"/>
    <w:rsid w:val="005D4C8B"/>
    <w:rsid w:val="005D6A91"/>
    <w:rsid w:val="00632A48"/>
    <w:rsid w:val="00675F1B"/>
    <w:rsid w:val="006A1EA8"/>
    <w:rsid w:val="006A7B9C"/>
    <w:rsid w:val="006B0358"/>
    <w:rsid w:val="006C3A8D"/>
    <w:rsid w:val="006D1724"/>
    <w:rsid w:val="006E3359"/>
    <w:rsid w:val="006E5C1B"/>
    <w:rsid w:val="006E620E"/>
    <w:rsid w:val="00702849"/>
    <w:rsid w:val="00721762"/>
    <w:rsid w:val="00736654"/>
    <w:rsid w:val="00757CCD"/>
    <w:rsid w:val="0076116C"/>
    <w:rsid w:val="00797D6A"/>
    <w:rsid w:val="007B0302"/>
    <w:rsid w:val="007B222B"/>
    <w:rsid w:val="007D20C2"/>
    <w:rsid w:val="007E1526"/>
    <w:rsid w:val="007E2A6C"/>
    <w:rsid w:val="008253DB"/>
    <w:rsid w:val="00830BD0"/>
    <w:rsid w:val="008548C1"/>
    <w:rsid w:val="0085699A"/>
    <w:rsid w:val="008649A6"/>
    <w:rsid w:val="008657BD"/>
    <w:rsid w:val="00874AB2"/>
    <w:rsid w:val="00892DF8"/>
    <w:rsid w:val="00897157"/>
    <w:rsid w:val="008A19DF"/>
    <w:rsid w:val="008B64BA"/>
    <w:rsid w:val="008B7C6F"/>
    <w:rsid w:val="008F0433"/>
    <w:rsid w:val="008F079A"/>
    <w:rsid w:val="008F550F"/>
    <w:rsid w:val="00932573"/>
    <w:rsid w:val="00932824"/>
    <w:rsid w:val="00952DBE"/>
    <w:rsid w:val="00953F3D"/>
    <w:rsid w:val="0096317B"/>
    <w:rsid w:val="00966F32"/>
    <w:rsid w:val="00971CD1"/>
    <w:rsid w:val="00977E43"/>
    <w:rsid w:val="009C5E45"/>
    <w:rsid w:val="009E2329"/>
    <w:rsid w:val="009F2F8A"/>
    <w:rsid w:val="00A00BB3"/>
    <w:rsid w:val="00A01970"/>
    <w:rsid w:val="00A01BB0"/>
    <w:rsid w:val="00A376B0"/>
    <w:rsid w:val="00A4436D"/>
    <w:rsid w:val="00A75A6F"/>
    <w:rsid w:val="00AB2401"/>
    <w:rsid w:val="00AC780F"/>
    <w:rsid w:val="00AE178D"/>
    <w:rsid w:val="00B006FD"/>
    <w:rsid w:val="00B06959"/>
    <w:rsid w:val="00B61E79"/>
    <w:rsid w:val="00B82BB1"/>
    <w:rsid w:val="00B9213A"/>
    <w:rsid w:val="00BA2871"/>
    <w:rsid w:val="00BA3A81"/>
    <w:rsid w:val="00BD04EB"/>
    <w:rsid w:val="00BF0725"/>
    <w:rsid w:val="00BF5862"/>
    <w:rsid w:val="00C307D2"/>
    <w:rsid w:val="00C87098"/>
    <w:rsid w:val="00C95994"/>
    <w:rsid w:val="00CA5503"/>
    <w:rsid w:val="00CB4E7D"/>
    <w:rsid w:val="00D115BF"/>
    <w:rsid w:val="00D20C54"/>
    <w:rsid w:val="00D75C73"/>
    <w:rsid w:val="00D860A0"/>
    <w:rsid w:val="00DD1E5B"/>
    <w:rsid w:val="00DD2D8C"/>
    <w:rsid w:val="00DD2FAA"/>
    <w:rsid w:val="00E00871"/>
    <w:rsid w:val="00E23EFF"/>
    <w:rsid w:val="00E504DF"/>
    <w:rsid w:val="00E7234E"/>
    <w:rsid w:val="00E9198F"/>
    <w:rsid w:val="00E92D57"/>
    <w:rsid w:val="00EC338D"/>
    <w:rsid w:val="00EC6A7D"/>
    <w:rsid w:val="00EF451B"/>
    <w:rsid w:val="00F53282"/>
    <w:rsid w:val="00F54AF1"/>
    <w:rsid w:val="00F569E6"/>
    <w:rsid w:val="00FC62A7"/>
    <w:rsid w:val="00FD3455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docId w15:val="{0B239D59-DF7A-46F1-88D7-4B0F2D10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2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099E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9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9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9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8099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9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9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9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0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D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09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9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809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9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9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9E"/>
    <w:rPr>
      <w:rFonts w:asciiTheme="majorHAnsi" w:eastAsiaTheme="majorEastAsia" w:hAnsiTheme="majorHAnsi" w:cstheme="majorBid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0C54"/>
    <w:rPr>
      <w:color w:val="605E5C"/>
      <w:shd w:val="clear" w:color="auto" w:fill="E1DFDD"/>
    </w:rPr>
  </w:style>
  <w:style w:type="paragraph" w:customStyle="1" w:styleId="Noparagraphstyle">
    <w:name w:val="[No paragraph style]"/>
    <w:rsid w:val="00350677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character" w:styleId="Strong">
    <w:name w:val="Strong"/>
    <w:basedOn w:val="DefaultParagraphFont"/>
    <w:qFormat/>
    <w:rsid w:val="00350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rau.r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fc@rau.r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5646-874C-4A1F-81E8-2D2BB8D6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Utilizator</cp:lastModifiedBy>
  <cp:revision>7</cp:revision>
  <cp:lastPrinted>2020-11-26T10:26:00Z</cp:lastPrinted>
  <dcterms:created xsi:type="dcterms:W3CDTF">2021-01-18T09:40:00Z</dcterms:created>
  <dcterms:modified xsi:type="dcterms:W3CDTF">2024-02-05T15:53:00Z</dcterms:modified>
</cp:coreProperties>
</file>